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8C" w:rsidRPr="00D84CBF" w:rsidRDefault="00E73E8C" w:rsidP="00E73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4CBF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E73E8C" w:rsidRPr="00274EDB" w:rsidRDefault="00E73E8C" w:rsidP="00E73E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EDB">
        <w:rPr>
          <w:rFonts w:ascii="Times New Roman" w:hAnsi="Times New Roman" w:cs="Times New Roman"/>
          <w:b/>
          <w:sz w:val="20"/>
          <w:szCs w:val="20"/>
        </w:rPr>
        <w:t>на оказание услуг по обращению с твердыми коммунальными отходами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E73E8C" w:rsidRPr="00274EDB" w:rsidTr="0085537C">
        <w:tc>
          <w:tcPr>
            <w:tcW w:w="5211" w:type="dxa"/>
          </w:tcPr>
          <w:p w:rsidR="00E73E8C" w:rsidRPr="00274EDB" w:rsidRDefault="00E73E8C" w:rsidP="008553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4ED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</w:tc>
        <w:tc>
          <w:tcPr>
            <w:tcW w:w="5212" w:type="dxa"/>
          </w:tcPr>
          <w:p w:rsidR="00E73E8C" w:rsidRPr="00274EDB" w:rsidRDefault="00E73E8C" w:rsidP="008553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4EDB">
              <w:rPr>
                <w:rFonts w:ascii="Times New Roman" w:hAnsi="Times New Roman" w:cs="Times New Roman"/>
                <w:sz w:val="20"/>
                <w:szCs w:val="20"/>
              </w:rPr>
              <w:t>«____» _____________ 20___ г.</w:t>
            </w:r>
          </w:p>
        </w:tc>
      </w:tr>
    </w:tbl>
    <w:p w:rsidR="00E73E8C" w:rsidRPr="00274EDB" w:rsidRDefault="00E73E8C" w:rsidP="00E73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(место заключения договора)</w:t>
      </w:r>
    </w:p>
    <w:p w:rsidR="00E73E8C" w:rsidRPr="00274EDB" w:rsidRDefault="00E73E8C" w:rsidP="00E73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73E8C" w:rsidRPr="00274EDB" w:rsidRDefault="00E73E8C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«АБФ Логистик» (ООО «АБФ Логистик»)</w:t>
      </w:r>
      <w:r w:rsidRPr="00274EDB">
        <w:rPr>
          <w:rFonts w:ascii="Times New Roman" w:hAnsi="Times New Roman" w:cs="Times New Roman"/>
          <w:sz w:val="20"/>
          <w:szCs w:val="20"/>
        </w:rPr>
        <w:t xml:space="preserve">, именуемое в дальнейшем региональным оператором, в лице директора </w:t>
      </w:r>
      <w:r w:rsidR="00C12809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274EDB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C12809">
        <w:rPr>
          <w:rFonts w:ascii="Times New Roman" w:hAnsi="Times New Roman" w:cs="Times New Roman"/>
          <w:sz w:val="20"/>
          <w:szCs w:val="20"/>
        </w:rPr>
        <w:t>_______________</w:t>
      </w:r>
      <w:r w:rsidRPr="00274EDB">
        <w:rPr>
          <w:rFonts w:ascii="Times New Roman" w:hAnsi="Times New Roman" w:cs="Times New Roman"/>
          <w:sz w:val="20"/>
          <w:szCs w:val="20"/>
        </w:rPr>
        <w:t xml:space="preserve">, с одной стороны и </w:t>
      </w:r>
    </w:p>
    <w:p w:rsidR="00E73E8C" w:rsidRPr="00274EDB" w:rsidRDefault="00E73E8C" w:rsidP="009D4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______________________________________________________________________________________, именуемое в дальнейшем потребителем, в лице ________________________________________________________________, действующего на основании _______________________________________, с другой стороны, именуемые в дальнейшем сторонами, заключили настоящий договор о нижеследующем:</w:t>
      </w:r>
    </w:p>
    <w:p w:rsidR="007E0DCB" w:rsidRPr="00274EDB" w:rsidRDefault="007E0DCB" w:rsidP="009D41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74EDB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1.1.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 xml:space="preserve">1.2.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ar173" w:history="1">
        <w:r w:rsidRPr="00274EDB">
          <w:rPr>
            <w:rFonts w:ascii="Times New Roman" w:hAnsi="Times New Roman" w:cs="Times New Roman"/>
            <w:sz w:val="20"/>
            <w:szCs w:val="20"/>
          </w:rPr>
          <w:t>приложению</w:t>
        </w:r>
      </w:hyperlink>
      <w:r w:rsidRPr="00274EDB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 xml:space="preserve">1.3. Способ складирования твердых коммунальных отходов - в контейнеры, бункеры, расположенные на контейнерных площадках, в том числе крупногабаритных отходов - на специальных площадках складирования крупногабаритных отходов (при наличии). 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1.4. Дата начала оказания услуг по обращению с твердыми коммунальными отходами 01 января 2019 г.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74EDB">
        <w:rPr>
          <w:rFonts w:ascii="Times New Roman" w:hAnsi="Times New Roman" w:cs="Times New Roman"/>
          <w:b/>
          <w:sz w:val="20"/>
          <w:szCs w:val="20"/>
        </w:rPr>
        <w:t>2. Сроки и порядок оплаты по договору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 xml:space="preserve">2.1. </w:t>
      </w:r>
      <w:r w:rsidR="00C12809" w:rsidRPr="00C12809">
        <w:rPr>
          <w:rFonts w:ascii="Times New Roman" w:hAnsi="Times New Roman" w:cs="Times New Roman"/>
          <w:sz w:val="20"/>
          <w:szCs w:val="20"/>
        </w:rPr>
        <w:t>Под расчетным периодом по настоящему договору понимается один календарный месяц. Оплата услуг по настоящему договору осуществляется по цене, равной предельному единому тарифу регионального оператора на услугу по обращению с ТКО, утвержденному органом тарифного регулирования.</w:t>
      </w:r>
    </w:p>
    <w:p w:rsidR="004A3C69" w:rsidRPr="00274EDB" w:rsidRDefault="004A3C69" w:rsidP="004A3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2.2. Региональный оператор уведомляет потребителя об изменении цены в течение 10 (десяти) рабочих дней с момента принятия нового тарифа путем публикации в средствах массовой информации и/или размещения информации на официальном сайте Регионального оператора. В указанном случае новая цена считается согласованной сторонами и применяется с даты, установленной в приказе органа тарифного регулирования, подписания дополнительного соглашения не требуется.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2.3. Потребитель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2.4.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274EDB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274EDB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b/>
          <w:sz w:val="20"/>
          <w:szCs w:val="20"/>
        </w:rPr>
        <w:t>3. Права и обязанности сторон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4EDB">
        <w:rPr>
          <w:rFonts w:ascii="Times New Roman" w:hAnsi="Times New Roman" w:cs="Times New Roman"/>
          <w:b/>
          <w:sz w:val="20"/>
          <w:szCs w:val="20"/>
        </w:rPr>
        <w:t>3.1. Региональный оператор обязан: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 xml:space="preserve">а) принимать твердые коммунальные отходы в объеме и в месте, которые определены в </w:t>
      </w:r>
      <w:hyperlink w:anchor="Par173" w:history="1">
        <w:r w:rsidRPr="00274EDB">
          <w:rPr>
            <w:rFonts w:ascii="Times New Roman" w:hAnsi="Times New Roman" w:cs="Times New Roman"/>
            <w:sz w:val="20"/>
            <w:szCs w:val="20"/>
          </w:rPr>
          <w:t>приложении</w:t>
        </w:r>
      </w:hyperlink>
      <w:r w:rsidRPr="00274EDB">
        <w:rPr>
          <w:rFonts w:ascii="Times New Roman" w:hAnsi="Times New Roman" w:cs="Times New Roman"/>
          <w:sz w:val="20"/>
          <w:szCs w:val="20"/>
        </w:rPr>
        <w:t xml:space="preserve"> к настоящему договору;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lastRenderedPageBreak/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Федерации;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е) ежемесячно, до 5 (пятого) числа месяца, следующего за расчетным (месяцем оказания услуг), направлять потребителю акт оказания услуг за расчетный месяц и счет на оплату;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ж) обеспечивать уборку мест погрузки твердых коммунальных отходов - действия по подбору оброненных (просыпавшихся и др.) при погрузке твердых коммунальных отходов и перемещению их в мусоровоз.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4EDB">
        <w:rPr>
          <w:rFonts w:ascii="Times New Roman" w:hAnsi="Times New Roman" w:cs="Times New Roman"/>
          <w:b/>
          <w:sz w:val="20"/>
          <w:szCs w:val="20"/>
        </w:rPr>
        <w:t>3.2. Региональный оператор имеет право: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а) осуществлять контроль за учетом объема и (или) массы принятых твердых коммунальных отходов;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б) инициировать проведение сверки расчетов по настоящему договору.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4EDB">
        <w:rPr>
          <w:rFonts w:ascii="Times New Roman" w:hAnsi="Times New Roman" w:cs="Times New Roman"/>
          <w:b/>
          <w:sz w:val="20"/>
          <w:szCs w:val="20"/>
        </w:rPr>
        <w:t>3.3. Потребитель обязан: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 xml:space="preserve">б) обеспечивать учет объема и (или) массы твердых коммунальных отходов в соответствии с </w:t>
      </w:r>
      <w:hyperlink r:id="rId7" w:history="1">
        <w:r w:rsidRPr="00274EDB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274EDB">
        <w:rPr>
          <w:rFonts w:ascii="Times New Roman" w:hAnsi="Times New Roman" w:cs="Times New Roman"/>
          <w:sz w:val="20"/>
          <w:szCs w:val="20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"Об утверждении Правил коммерческого учета объема и (или) массы твердых коммунальных отходов";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274EDB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274EDB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собственнику;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з) письменно уведомить регионального оператора об изменении количества расчетных единиц, иных данных, указанных в Приложении к настоящему договору и подписать Приложение к договору в новой редакции;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и) в срок до 10 (десятого) числа месяца, следующего за расчетным, возвратить региональному оператору подписанный акт оказания услуг или направить письменные мотивированные претензии к качеству оказанных услуг. В случае неисполнения указанной обязанности акт считается подписанным потребителем, услуги принятыми в объеме, указанном в акте;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 xml:space="preserve">к) обеспечить беспрепятственный подъезд спецтехники к местам (площадкам) накопления твердых коммунальных отходов и доступ к контейнерам, бункерам в течение всего года, в том числе обеспечить очистку от снега и наледи контейнерных площадок и подъездных путей </w:t>
      </w:r>
      <w:r w:rsidRPr="00274EDB">
        <w:rPr>
          <w:rFonts w:ascii="Times New Roman" w:hAnsi="Times New Roman" w:cs="Times New Roman"/>
          <w:sz w:val="20"/>
          <w:szCs w:val="20"/>
          <w:shd w:val="clear" w:color="auto" w:fill="FFFFFF"/>
        </w:rPr>
        <w:t>на территории, за содержание которой отвечает Потребитель.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4EDB">
        <w:rPr>
          <w:rFonts w:ascii="Times New Roman" w:hAnsi="Times New Roman" w:cs="Times New Roman"/>
          <w:b/>
          <w:sz w:val="20"/>
          <w:szCs w:val="20"/>
        </w:rPr>
        <w:t>3.4. Потребитель имеет право: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б) инициировать проведение сверки расчетов по настоящему договору.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74EDB">
        <w:rPr>
          <w:rFonts w:ascii="Times New Roman" w:hAnsi="Times New Roman" w:cs="Times New Roman"/>
          <w:b/>
          <w:sz w:val="20"/>
          <w:szCs w:val="20"/>
        </w:rPr>
        <w:t>4. Порядок осуществления учета объема и (или) массы твердых коммунальных отходов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 xml:space="preserve">4.1. Стороны согласились производить учет объема и (или) массы твердых коммунальных  отходов в соответствии с </w:t>
      </w:r>
      <w:hyperlink r:id="rId8" w:history="1">
        <w:r w:rsidRPr="00274EDB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274EDB">
        <w:rPr>
          <w:rFonts w:ascii="Times New Roman" w:hAnsi="Times New Roman" w:cs="Times New Roman"/>
          <w:sz w:val="20"/>
          <w:szCs w:val="20"/>
        </w:rPr>
        <w:t xml:space="preserve"> коммерческого учета объема и (или) массы твердых коммунальных отходов, утвержденными постановлением Правительства  Российской Федерации от 3 июня 2016 г. № 505 "Об утверждении Правил коммерческого учета объема и (или) массы твердых коммунальных отходов", следующим способом: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(расчетным путем исходя из нормативов накопления твердых коммунальных отходов; количества и объема контейнеров для складирования твердых коммунальных отходов – указать нужное).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b/>
          <w:sz w:val="20"/>
          <w:szCs w:val="20"/>
        </w:rPr>
        <w:t>5. Порядок фиксации нарушений по договору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 xml:space="preserve">5.1.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</w:t>
      </w:r>
      <w:r w:rsidRPr="00274EDB">
        <w:rPr>
          <w:rFonts w:ascii="Times New Roman" w:hAnsi="Times New Roman" w:cs="Times New Roman"/>
          <w:sz w:val="20"/>
          <w:szCs w:val="20"/>
        </w:rPr>
        <w:lastRenderedPageBreak/>
        <w:t xml:space="preserve">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274EDB">
        <w:rPr>
          <w:rFonts w:ascii="Times New Roman" w:hAnsi="Times New Roman" w:cs="Times New Roman"/>
          <w:sz w:val="20"/>
          <w:szCs w:val="20"/>
        </w:rPr>
        <w:t>видеофиксации</w:t>
      </w:r>
      <w:proofErr w:type="spellEnd"/>
      <w:r w:rsidRPr="00274EDB">
        <w:rPr>
          <w:rFonts w:ascii="Times New Roman" w:hAnsi="Times New Roman" w:cs="Times New Roman"/>
          <w:sz w:val="20"/>
          <w:szCs w:val="20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5.2.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5.3.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5.4. Акт должен содержать: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в) сведения о нарушении соответствующих пунктов договора;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5.5.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74EDB">
        <w:rPr>
          <w:rFonts w:ascii="Times New Roman" w:hAnsi="Times New Roman" w:cs="Times New Roman"/>
          <w:b/>
          <w:sz w:val="20"/>
          <w:szCs w:val="20"/>
        </w:rPr>
        <w:t>6. Ответственность сторон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6.2.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6.3.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 xml:space="preserve">6.4. Региональный оператор не несет ответственность за неисполнение и/или ненадлежащее исполнение обязательств по настоящему договору, </w:t>
      </w:r>
      <w:r w:rsidRPr="00274ED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в случае невозможности подъезда к месту накопления отходов по причинам, не зависящим от регионального оператора </w:t>
      </w:r>
      <w:r w:rsidRPr="00274EDB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(раскопки, проседание почвы, разрушение твердого покрытия, снежный занос, гололед, парковка автомобилей и </w:t>
      </w:r>
      <w:r w:rsidRPr="00274E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т. д.), а также в случае обнаружения в </w:t>
      </w:r>
      <w:r w:rsidRPr="00274EDB">
        <w:rPr>
          <w:rFonts w:ascii="Times New Roman" w:hAnsi="Times New Roman" w:cs="Times New Roman"/>
          <w:color w:val="000000"/>
          <w:spacing w:val="-1"/>
          <w:sz w:val="20"/>
          <w:szCs w:val="20"/>
        </w:rPr>
        <w:t>мусоросборниках горящих, раскаленных или горячих отходов, снега и льда, осветительных приборов и электрических ламп, содержащих ртуть, батарей и аккумуляторов, жидких и иных отходов</w:t>
      </w:r>
      <w:r w:rsidRPr="00274EDB">
        <w:rPr>
          <w:rFonts w:ascii="Times New Roman" w:hAnsi="Times New Roman" w:cs="Times New Roman"/>
          <w:color w:val="000000"/>
          <w:spacing w:val="1"/>
          <w:sz w:val="20"/>
          <w:szCs w:val="20"/>
        </w:rPr>
        <w:t>,</w:t>
      </w:r>
      <w:r w:rsidRPr="00274EDB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не относящихся к твердым коммунальным, смерзания отходов </w:t>
      </w:r>
      <w:r w:rsidRPr="00274EDB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в зимнее время, обнаружения </w:t>
      </w:r>
      <w:r w:rsidRPr="00274EDB">
        <w:rPr>
          <w:rFonts w:ascii="Times New Roman" w:hAnsi="Times New Roman" w:cs="Times New Roman"/>
          <w:color w:val="000000"/>
          <w:spacing w:val="-1"/>
          <w:sz w:val="20"/>
          <w:szCs w:val="20"/>
        </w:rPr>
        <w:t>отходов,</w:t>
      </w:r>
      <w:r w:rsidRPr="00274EDB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74EDB">
        <w:rPr>
          <w:rFonts w:ascii="Times New Roman" w:hAnsi="Times New Roman" w:cs="Times New Roman"/>
          <w:color w:val="000000"/>
          <w:spacing w:val="-1"/>
          <w:sz w:val="20"/>
          <w:szCs w:val="20"/>
        </w:rPr>
        <w:t>которые могут причинить вред жизни и здоровью лиц, осуществляющих погрузку (разгрузку) мусоросборников, повредить мусоросборники, мусоровозы или нарушить режим работы объектов по обработке и (или) захоронению.</w:t>
      </w:r>
      <w:r w:rsidRPr="00274E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При изменении периодичности вывоза в указанном случае перерасчет за услугу не производится.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4EDB">
        <w:rPr>
          <w:rFonts w:ascii="Times New Roman" w:eastAsia="SimSun" w:hAnsi="Times New Roman" w:cs="Times New Roman"/>
          <w:sz w:val="20"/>
          <w:szCs w:val="20"/>
        </w:rPr>
        <w:t xml:space="preserve">Региональный оператор уведомляет потребителя любым доступным образом (по телефону, факсу, электронной почте, указанным в настоящем договоре) </w:t>
      </w:r>
      <w:r w:rsidRPr="00274EDB">
        <w:rPr>
          <w:rFonts w:ascii="Times New Roman" w:eastAsia="Times New Roman" w:hAnsi="Times New Roman" w:cs="Times New Roman"/>
          <w:sz w:val="20"/>
          <w:szCs w:val="20"/>
        </w:rPr>
        <w:t>об указанных причинах. В случае неявки потребителя для фиксации указанных причин, они фиксируются региональным оператором в одностороннем порядке с обязательным подтверждением факта при помощи фото/видео фиксации, в которой отражается дата и время события.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74EDB">
        <w:rPr>
          <w:rFonts w:ascii="Times New Roman" w:hAnsi="Times New Roman" w:cs="Times New Roman"/>
          <w:b/>
          <w:sz w:val="20"/>
          <w:szCs w:val="20"/>
        </w:rPr>
        <w:t>7. Обстоятельства непреодолимой силы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7.1.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7.2.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74EDB">
        <w:rPr>
          <w:rFonts w:ascii="Times New Roman" w:hAnsi="Times New Roman" w:cs="Times New Roman"/>
          <w:b/>
          <w:sz w:val="20"/>
          <w:szCs w:val="20"/>
        </w:rPr>
        <w:t>8. Действие договора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lastRenderedPageBreak/>
        <w:t xml:space="preserve">8.1. </w:t>
      </w:r>
      <w:r w:rsidR="0036442B" w:rsidRPr="00274EDB">
        <w:rPr>
          <w:rFonts w:ascii="Times New Roman" w:eastAsia="Calibri" w:hAnsi="Times New Roman" w:cs="Times New Roman"/>
          <w:sz w:val="20"/>
          <w:szCs w:val="20"/>
        </w:rPr>
        <w:t>Настоящий договор вступает в силу с момента подписания, распространяет свое действие на отношения, фактически сложившиеся между сторонами с «__» ________ 2019 г., и заключается на срок по 31.12.2019 г.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8.2. Настоящий договор считается продленным на каждый следующий календарный год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8.3. Настоящий договор может быть расторгнут до окончания срока его действия по соглашению сторон.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74EDB">
        <w:rPr>
          <w:rFonts w:ascii="Times New Roman" w:hAnsi="Times New Roman" w:cs="Times New Roman"/>
          <w:b/>
          <w:sz w:val="20"/>
          <w:szCs w:val="20"/>
        </w:rPr>
        <w:t>9. Прочие условия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9.1.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9.2.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 xml:space="preserve">9.3.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9" w:history="1">
        <w:r w:rsidRPr="00274EDB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274EDB">
        <w:rPr>
          <w:rFonts w:ascii="Times New Roman" w:hAnsi="Times New Roman" w:cs="Times New Roman"/>
          <w:sz w:val="20"/>
          <w:szCs w:val="20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9.4. Настоящий договор составлен в 2 экземплярах, имеющих равную юридическую силу.</w:t>
      </w:r>
    </w:p>
    <w:p w:rsidR="004A3C69" w:rsidRPr="00274EDB" w:rsidRDefault="004A3C69" w:rsidP="004A3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 xml:space="preserve">9.5. </w:t>
      </w:r>
      <w:hyperlink w:anchor="Par173" w:history="1">
        <w:r w:rsidRPr="00274EDB">
          <w:rPr>
            <w:rFonts w:ascii="Times New Roman" w:hAnsi="Times New Roman" w:cs="Times New Roman"/>
            <w:sz w:val="20"/>
            <w:szCs w:val="20"/>
          </w:rPr>
          <w:t>Приложение</w:t>
        </w:r>
      </w:hyperlink>
      <w:r w:rsidRPr="00274EDB">
        <w:rPr>
          <w:rFonts w:ascii="Times New Roman" w:hAnsi="Times New Roman" w:cs="Times New Roman"/>
          <w:sz w:val="20"/>
          <w:szCs w:val="20"/>
        </w:rPr>
        <w:t xml:space="preserve"> к настоящему договору является его неотъемлемой частью.</w:t>
      </w:r>
    </w:p>
    <w:p w:rsidR="004A3C69" w:rsidRPr="00274EDB" w:rsidRDefault="004A3C69" w:rsidP="004A3C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 xml:space="preserve">9.6. </w:t>
      </w:r>
      <w:r w:rsidRPr="00274EDB">
        <w:rPr>
          <w:rFonts w:ascii="Times New Roman" w:eastAsia="Calibri" w:hAnsi="Times New Roman" w:cs="Times New Roman"/>
          <w:sz w:val="20"/>
          <w:szCs w:val="20"/>
        </w:rPr>
        <w:t>Сторонами установлен обязательный претензионный порядок урегулирования споров. Срок рассмотрения претензии и направления ответа Стороной настоящего Договора – 10 (десять) дней. Споры, не урегулированные путем переговоров и в претензионном порядке, передаются на рассмотрение Арбитражного суда Томской области по истечении указанного срока.</w:t>
      </w:r>
    </w:p>
    <w:p w:rsidR="007E0DCB" w:rsidRPr="00274EDB" w:rsidRDefault="007E0DCB" w:rsidP="0054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B05D73" w:rsidRPr="00274EDB" w:rsidTr="003D08F4">
        <w:tc>
          <w:tcPr>
            <w:tcW w:w="5211" w:type="dxa"/>
          </w:tcPr>
          <w:p w:rsidR="00B05D73" w:rsidRPr="00274EDB" w:rsidRDefault="00B05D73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оператор</w:t>
            </w:r>
          </w:p>
          <w:p w:rsidR="003D08F4" w:rsidRPr="00274EDB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7F99" w:rsidRPr="00274EDB" w:rsidRDefault="00097F99" w:rsidP="00250A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«АБФ Логистик»</w:t>
            </w:r>
          </w:p>
          <w:p w:rsidR="00612108" w:rsidRDefault="00250A73" w:rsidP="00250A73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7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Юр. адрес: </w:t>
            </w:r>
            <w:r w:rsidR="00612108" w:rsidRPr="006121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634012, Томская область, </w:t>
            </w:r>
          </w:p>
          <w:p w:rsidR="002002ED" w:rsidRDefault="00612108" w:rsidP="00250A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1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г. Томск, ул. Косарева, д. 29а, пом. 2030</w:t>
            </w:r>
          </w:p>
          <w:p w:rsidR="00612108" w:rsidRDefault="00193F12" w:rsidP="00250A73">
            <w:pPr>
              <w:suppressAutoHyphens/>
              <w:spacing w:line="21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7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="00612108" w:rsidRPr="006121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634012, Томская область, </w:t>
            </w:r>
          </w:p>
          <w:p w:rsidR="00612108" w:rsidRDefault="00612108" w:rsidP="00250A73">
            <w:pPr>
              <w:suppressAutoHyphens/>
              <w:spacing w:line="21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121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г. Томск, ул. Косарева, д. 29а, пом. 2030</w:t>
            </w:r>
          </w:p>
          <w:p w:rsidR="00250A73" w:rsidRPr="00274EDB" w:rsidRDefault="00250A73" w:rsidP="00250A73">
            <w:pPr>
              <w:suppressAutoHyphens/>
              <w:spacing w:line="21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74E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ИНН 7017343880 КПП 702401001 </w:t>
            </w:r>
            <w:bookmarkStart w:id="0" w:name="_GoBack"/>
            <w:bookmarkEnd w:id="0"/>
          </w:p>
          <w:p w:rsidR="00250A73" w:rsidRPr="00274EDB" w:rsidRDefault="00250A73" w:rsidP="00250A73">
            <w:pPr>
              <w:suppressAutoHyphens/>
              <w:spacing w:line="21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74EDB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ОГРН 1137017026190 </w:t>
            </w:r>
          </w:p>
          <w:p w:rsidR="00250A73" w:rsidRPr="00274EDB" w:rsidRDefault="00250A73" w:rsidP="00250A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74E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р/с 4070 2810 8062 9000 5928 </w:t>
            </w:r>
          </w:p>
          <w:p w:rsidR="00250A73" w:rsidRPr="00274EDB" w:rsidRDefault="00250A73" w:rsidP="00250A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74E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 ПАО «</w:t>
            </w:r>
            <w:proofErr w:type="spellStart"/>
            <w:r w:rsidRPr="00274E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Томскпромстройбанк</w:t>
            </w:r>
            <w:proofErr w:type="spellEnd"/>
            <w:r w:rsidRPr="00274E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» г. Томск </w:t>
            </w:r>
          </w:p>
          <w:p w:rsidR="00250A73" w:rsidRPr="00274EDB" w:rsidRDefault="00250A73" w:rsidP="00250A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74E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к/с 30101 810 5 0000 0000728, </w:t>
            </w:r>
          </w:p>
          <w:p w:rsidR="00250A73" w:rsidRPr="00274EDB" w:rsidRDefault="00250A73" w:rsidP="00250A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74E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БИК 046902728</w:t>
            </w:r>
          </w:p>
          <w:p w:rsidR="00250A73" w:rsidRPr="00274EDB" w:rsidRDefault="00250A73" w:rsidP="00250A7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74E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Тел./факс: 8 (3822) 43-55-00</w:t>
            </w:r>
          </w:p>
          <w:p w:rsidR="00250A73" w:rsidRPr="00274EDB" w:rsidRDefault="00250A73" w:rsidP="00250A7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74E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e</w:t>
            </w:r>
            <w:r w:rsidRPr="00274E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Pr="00274E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mail</w:t>
            </w:r>
            <w:r w:rsidRPr="00274E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: </w:t>
            </w:r>
            <w:proofErr w:type="spellStart"/>
            <w:r w:rsidRPr="00274E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ro</w:t>
            </w:r>
            <w:proofErr w:type="spellEnd"/>
            <w:r w:rsidRPr="00274E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@</w:t>
            </w:r>
            <w:proofErr w:type="spellStart"/>
            <w:r w:rsidRPr="00274E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abflog</w:t>
            </w:r>
            <w:proofErr w:type="spellEnd"/>
            <w:r w:rsidRPr="00274E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  <w:proofErr w:type="spellStart"/>
            <w:r w:rsidRPr="00274E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ru</w:t>
            </w:r>
            <w:proofErr w:type="spellEnd"/>
          </w:p>
          <w:p w:rsidR="00250A73" w:rsidRPr="00274EDB" w:rsidRDefault="00250A73" w:rsidP="00250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4E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сайт в сети «Интернет»: </w:t>
            </w:r>
            <w:hyperlink r:id="rId10" w:history="1">
              <w:r w:rsidRPr="00274EDB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</w:rPr>
                <w:t>https://www.abflogistic.ru</w:t>
              </w:r>
            </w:hyperlink>
            <w:r w:rsidRPr="00274E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</w:p>
          <w:p w:rsidR="00250A73" w:rsidRPr="00274EDB" w:rsidRDefault="00250A73" w:rsidP="00250A7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6E1471" w:rsidRDefault="006E1471" w:rsidP="00250A7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C1CD5" w:rsidRPr="00274EDB" w:rsidRDefault="00DC1CD5" w:rsidP="00250A7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250A73" w:rsidRPr="00274EDB" w:rsidRDefault="009D416E" w:rsidP="00250A73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74E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Директор ____________________</w:t>
            </w:r>
            <w:r w:rsidR="00250A73" w:rsidRPr="00274E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__ </w:t>
            </w:r>
          </w:p>
          <w:p w:rsidR="003D08F4" w:rsidRPr="00274EDB" w:rsidRDefault="003D08F4" w:rsidP="00250A73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D08F4" w:rsidRPr="00274EDB" w:rsidRDefault="003D08F4" w:rsidP="00DC1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</w:tcPr>
          <w:p w:rsidR="00B05D73" w:rsidRPr="00274EDB" w:rsidRDefault="00B05D73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Потребитель</w:t>
            </w:r>
          </w:p>
          <w:p w:rsidR="003D08F4" w:rsidRPr="00274EDB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274EDB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274EDB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274EDB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274EDB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274EDB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274EDB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274EDB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274EDB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274EDB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274EDB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274EDB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274EDB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274EDB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274EDB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274EDB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3F12" w:rsidRPr="00274EDB" w:rsidRDefault="00193F12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08F4" w:rsidRPr="00274EDB" w:rsidRDefault="003D08F4" w:rsidP="003D08F4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74E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«___» ____________________ 20 ___ г.</w:t>
            </w:r>
          </w:p>
          <w:p w:rsidR="003D08F4" w:rsidRPr="00274EDB" w:rsidRDefault="003D08F4" w:rsidP="00541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D73" w:rsidRPr="00274EDB" w:rsidRDefault="00B05D73" w:rsidP="0054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E1471" w:rsidRPr="00274EDB" w:rsidRDefault="006E1471" w:rsidP="006E1471">
      <w:pPr>
        <w:rPr>
          <w:rFonts w:ascii="Times New Roman" w:hAnsi="Times New Roman" w:cs="Times New Roman"/>
          <w:sz w:val="20"/>
          <w:szCs w:val="20"/>
        </w:rPr>
        <w:sectPr w:rsidR="006E1471" w:rsidRPr="00274EDB" w:rsidSect="00097F99">
          <w:footerReference w:type="default" r:id="rId11"/>
          <w:pgSz w:w="11906" w:h="16838"/>
          <w:pgMar w:top="1134" w:right="566" w:bottom="1440" w:left="1133" w:header="0" w:footer="544" w:gutter="0"/>
          <w:cols w:space="720"/>
          <w:noEndnote/>
        </w:sectPr>
      </w:pPr>
      <w:r w:rsidRPr="00274EDB">
        <w:rPr>
          <w:rFonts w:ascii="Times New Roman" w:hAnsi="Times New Roman" w:cs="Times New Roman"/>
          <w:sz w:val="20"/>
          <w:szCs w:val="20"/>
        </w:rPr>
        <w:br w:type="page"/>
      </w:r>
    </w:p>
    <w:p w:rsidR="007E0DCB" w:rsidRPr="00274EDB" w:rsidRDefault="007E0DCB" w:rsidP="007E0D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7E0DCB" w:rsidRPr="00274EDB" w:rsidRDefault="006E1471" w:rsidP="007E0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 xml:space="preserve">к </w:t>
      </w:r>
      <w:r w:rsidR="007E0DCB" w:rsidRPr="00274EDB">
        <w:rPr>
          <w:rFonts w:ascii="Times New Roman" w:hAnsi="Times New Roman" w:cs="Times New Roman"/>
          <w:sz w:val="20"/>
          <w:szCs w:val="20"/>
        </w:rPr>
        <w:t>договору на оказание</w:t>
      </w:r>
    </w:p>
    <w:p w:rsidR="007E0DCB" w:rsidRPr="00274EDB" w:rsidRDefault="007E0DCB" w:rsidP="007E0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услуг по обращению с твердыми</w:t>
      </w:r>
    </w:p>
    <w:p w:rsidR="007E0DCB" w:rsidRPr="00274EDB" w:rsidRDefault="007E0DCB" w:rsidP="007E0D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коммунальными отходами</w:t>
      </w:r>
    </w:p>
    <w:p w:rsidR="007E0DCB" w:rsidRPr="00274EDB" w:rsidRDefault="007E0DCB" w:rsidP="007E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0DCB" w:rsidRPr="00274EDB" w:rsidRDefault="007E0DCB" w:rsidP="007E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Par173"/>
      <w:bookmarkEnd w:id="1"/>
      <w:r w:rsidRPr="00274EDB">
        <w:rPr>
          <w:rFonts w:ascii="Times New Roman" w:hAnsi="Times New Roman" w:cs="Times New Roman"/>
          <w:sz w:val="20"/>
          <w:szCs w:val="20"/>
        </w:rPr>
        <w:t>ИНФОРМАЦИЯ ПО ПРЕДМЕТУ ДОГОВОРА</w:t>
      </w:r>
    </w:p>
    <w:p w:rsidR="007E0DCB" w:rsidRPr="00274EDB" w:rsidRDefault="007E0DCB" w:rsidP="007E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0DCB" w:rsidRPr="00274EDB" w:rsidRDefault="007E0DCB" w:rsidP="007E0D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I. Объем и место накопления твердых</w:t>
      </w:r>
    </w:p>
    <w:p w:rsidR="007E0DCB" w:rsidRPr="00274EDB" w:rsidRDefault="007E0DCB" w:rsidP="007E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коммунальных отходов</w:t>
      </w:r>
    </w:p>
    <w:p w:rsidR="007E0DCB" w:rsidRPr="00274EDB" w:rsidRDefault="007E0DCB" w:rsidP="007E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1842"/>
        <w:gridCol w:w="1843"/>
        <w:gridCol w:w="1985"/>
        <w:gridCol w:w="1984"/>
        <w:gridCol w:w="1785"/>
        <w:gridCol w:w="2468"/>
      </w:tblGrid>
      <w:tr w:rsidR="004C3B1C" w:rsidRPr="00274EDB" w:rsidTr="00DC1C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274EDB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D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274EDB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D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274EDB" w:rsidRDefault="004C3B1C" w:rsidP="0085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DB">
              <w:rPr>
                <w:rFonts w:ascii="Times New Roman" w:hAnsi="Times New Roman" w:cs="Times New Roman"/>
                <w:sz w:val="20"/>
                <w:szCs w:val="20"/>
              </w:rPr>
              <w:t>Место накопления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274EDB" w:rsidRDefault="004C3B1C" w:rsidP="0085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DB">
              <w:rPr>
                <w:rFonts w:ascii="Times New Roman" w:hAnsi="Times New Roman" w:cs="Times New Roman"/>
                <w:sz w:val="20"/>
                <w:szCs w:val="20"/>
              </w:rPr>
              <w:t>Место накопления крупногабаритных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274EDB" w:rsidRDefault="004C3B1C" w:rsidP="00DC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DB">
              <w:rPr>
                <w:rFonts w:ascii="Times New Roman" w:hAnsi="Times New Roman" w:cs="Times New Roman"/>
                <w:sz w:val="20"/>
                <w:szCs w:val="20"/>
              </w:rPr>
              <w:t>Объем контейнера (иной емкости)/</w:t>
            </w:r>
          </w:p>
          <w:p w:rsidR="004C3B1C" w:rsidRPr="00274EDB" w:rsidRDefault="004C3B1C" w:rsidP="00DC1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DB">
              <w:rPr>
                <w:rFonts w:ascii="Times New Roman" w:hAnsi="Times New Roman" w:cs="Times New Roman"/>
                <w:sz w:val="20"/>
                <w:szCs w:val="20"/>
              </w:rPr>
              <w:t>норматив накопления</w:t>
            </w:r>
            <w:r w:rsidR="001975A2" w:rsidRPr="00274EDB"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  <w:r w:rsidR="004A3C69" w:rsidRPr="00274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A3C69" w:rsidRPr="00274EDB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274EDB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D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 (емкостей)/</w:t>
            </w:r>
          </w:p>
          <w:p w:rsidR="004C3B1C" w:rsidRPr="00274EDB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DB">
              <w:rPr>
                <w:rFonts w:ascii="Times New Roman" w:hAnsi="Times New Roman" w:cs="Times New Roman"/>
                <w:sz w:val="20"/>
                <w:szCs w:val="20"/>
              </w:rPr>
              <w:t>количество расчетных единиц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274EDB" w:rsidRDefault="004C3B1C" w:rsidP="0085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DB">
              <w:rPr>
                <w:rFonts w:ascii="Times New Roman" w:hAnsi="Times New Roman" w:cs="Times New Roman"/>
                <w:sz w:val="20"/>
                <w:szCs w:val="20"/>
              </w:rPr>
              <w:t>Периодичность вывоза твердых коммунальных отходов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274EDB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DB">
              <w:rPr>
                <w:rFonts w:ascii="Times New Roman" w:hAnsi="Times New Roman" w:cs="Times New Roman"/>
                <w:sz w:val="20"/>
                <w:szCs w:val="20"/>
              </w:rPr>
              <w:t>Объем принимаемых твердых коммунальных отходов</w:t>
            </w:r>
            <w:r w:rsidR="002D0DB3" w:rsidRPr="00274EDB"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</w:p>
        </w:tc>
      </w:tr>
      <w:tr w:rsidR="004C3B1C" w:rsidRPr="00274EDB" w:rsidTr="00DC1C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274EDB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274EDB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274EDB" w:rsidRDefault="004C3B1C" w:rsidP="0085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274EDB" w:rsidRDefault="004C3B1C" w:rsidP="0085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274EDB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274EDB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274EDB" w:rsidRDefault="00CC2ED4" w:rsidP="0085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DB"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  <w:r w:rsidR="00CD5435" w:rsidRPr="00274ED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274EDB" w:rsidRDefault="00CD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EDB">
              <w:rPr>
                <w:rFonts w:ascii="Times New Roman" w:hAnsi="Times New Roman" w:cs="Times New Roman"/>
                <w:sz w:val="20"/>
                <w:szCs w:val="20"/>
              </w:rPr>
              <w:t>по факту**</w:t>
            </w:r>
          </w:p>
        </w:tc>
      </w:tr>
      <w:tr w:rsidR="004C3B1C" w:rsidRPr="00274EDB" w:rsidTr="00DC1C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274EDB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274EDB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274EDB" w:rsidRDefault="004C3B1C" w:rsidP="0085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274EDB" w:rsidRDefault="004C3B1C" w:rsidP="0085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274EDB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274EDB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274EDB" w:rsidRDefault="004C3B1C" w:rsidP="0085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274EDB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B1C" w:rsidRPr="00274EDB" w:rsidTr="00DC1C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274EDB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274EDB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274EDB" w:rsidRDefault="004C3B1C" w:rsidP="0085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274EDB" w:rsidRDefault="004C3B1C" w:rsidP="0085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274EDB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274EDB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274EDB" w:rsidRDefault="004C3B1C" w:rsidP="0085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C" w:rsidRPr="00274EDB" w:rsidRDefault="004C3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3B1C" w:rsidRPr="00274EDB" w:rsidRDefault="004C3B1C" w:rsidP="00CD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B1C" w:rsidRPr="00274EDB" w:rsidRDefault="00CD5435" w:rsidP="007E0D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*</w:t>
      </w:r>
      <w:r w:rsidR="00CC2ED4" w:rsidRPr="00274EDB">
        <w:rPr>
          <w:rFonts w:ascii="Times New Roman" w:hAnsi="Times New Roman" w:cs="Times New Roman"/>
          <w:sz w:val="20"/>
          <w:szCs w:val="20"/>
        </w:rPr>
        <w:t xml:space="preserve"> Потребитель подает подписанную уполномоченным лицом заявку в письменном виде, в том числе посредством направления на электронную почту регионального оператора</w:t>
      </w:r>
      <w:r w:rsidRPr="00274EDB">
        <w:rPr>
          <w:rFonts w:ascii="Times New Roman" w:hAnsi="Times New Roman" w:cs="Times New Roman"/>
          <w:sz w:val="20"/>
          <w:szCs w:val="20"/>
        </w:rPr>
        <w:t xml:space="preserve"> или по факсу в срок не позднее</w:t>
      </w:r>
      <w:r w:rsidR="00CC2ED4" w:rsidRPr="00274EDB">
        <w:rPr>
          <w:rFonts w:ascii="Times New Roman" w:hAnsi="Times New Roman" w:cs="Times New Roman"/>
          <w:sz w:val="20"/>
          <w:szCs w:val="20"/>
        </w:rPr>
        <w:t xml:space="preserve"> чем за 2 (два) рабочих дня до даты вывоза. </w:t>
      </w:r>
    </w:p>
    <w:p w:rsidR="00CD5435" w:rsidRPr="00274EDB" w:rsidRDefault="00CD5435" w:rsidP="007E0D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** Объем принимаемых твердых коммунальных отходов в месяц рассчитывается исходя из фактического объема отходов (объема и количества емкостей), вывезенного региональным оператором по заявкам Потребителя.</w:t>
      </w:r>
    </w:p>
    <w:p w:rsidR="00CC2ED4" w:rsidRPr="00274EDB" w:rsidRDefault="00CC2ED4" w:rsidP="007E0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E0DCB" w:rsidRPr="00274EDB" w:rsidRDefault="007E0DCB" w:rsidP="007E0D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II. Информация в графическом виде о размещении мест</w:t>
      </w:r>
    </w:p>
    <w:p w:rsidR="007E0DCB" w:rsidRPr="00274EDB" w:rsidRDefault="007E0DCB" w:rsidP="00640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4EDB">
        <w:rPr>
          <w:rFonts w:ascii="Times New Roman" w:hAnsi="Times New Roman" w:cs="Times New Roman"/>
          <w:sz w:val="20"/>
          <w:szCs w:val="20"/>
        </w:rPr>
        <w:t>накопления твердых коммунальных отходов и подъездных</w:t>
      </w:r>
      <w:r w:rsidR="00640441" w:rsidRPr="00274EDB">
        <w:rPr>
          <w:rFonts w:ascii="Times New Roman" w:hAnsi="Times New Roman" w:cs="Times New Roman"/>
          <w:sz w:val="20"/>
          <w:szCs w:val="20"/>
        </w:rPr>
        <w:t xml:space="preserve"> </w:t>
      </w:r>
      <w:r w:rsidRPr="00274EDB">
        <w:rPr>
          <w:rFonts w:ascii="Times New Roman" w:hAnsi="Times New Roman" w:cs="Times New Roman"/>
          <w:sz w:val="20"/>
          <w:szCs w:val="20"/>
        </w:rPr>
        <w:t xml:space="preserve">путей к ним </w:t>
      </w:r>
    </w:p>
    <w:p w:rsidR="00640441" w:rsidRPr="00274EDB" w:rsidRDefault="00640441" w:rsidP="007E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40441" w:rsidRPr="00274EDB" w:rsidRDefault="00640441" w:rsidP="007E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40441" w:rsidRPr="00274EDB" w:rsidRDefault="00640441" w:rsidP="007E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40441" w:rsidRPr="00274EDB" w:rsidRDefault="00640441" w:rsidP="007E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40441" w:rsidRPr="00274EDB" w:rsidRDefault="00640441" w:rsidP="007E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640441" w:rsidRPr="00CD6F34" w:rsidTr="0055045D">
        <w:tc>
          <w:tcPr>
            <w:tcW w:w="5423" w:type="dxa"/>
          </w:tcPr>
          <w:p w:rsidR="00640441" w:rsidRPr="00274EDB" w:rsidRDefault="00640441" w:rsidP="00550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оператор</w:t>
            </w:r>
          </w:p>
          <w:p w:rsidR="00640441" w:rsidRPr="00274EDB" w:rsidRDefault="00640441" w:rsidP="00550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0441" w:rsidRPr="00274EDB" w:rsidRDefault="00640441" w:rsidP="00550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E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«АБФ Логистик»</w:t>
            </w:r>
          </w:p>
          <w:p w:rsidR="00640441" w:rsidRPr="00274EDB" w:rsidRDefault="00640441" w:rsidP="00550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0441" w:rsidRPr="00274EDB" w:rsidRDefault="00640441" w:rsidP="00550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0441" w:rsidRPr="00274EDB" w:rsidRDefault="00640441" w:rsidP="0055045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74ED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Директор _____________________ </w:t>
            </w:r>
          </w:p>
          <w:p w:rsidR="00640441" w:rsidRPr="00274EDB" w:rsidRDefault="00640441" w:rsidP="00550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4" w:type="dxa"/>
          </w:tcPr>
          <w:p w:rsidR="00640441" w:rsidRPr="00CD6F34" w:rsidRDefault="00640441" w:rsidP="005504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4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</w:t>
            </w:r>
          </w:p>
          <w:p w:rsidR="00640441" w:rsidRPr="00CD6F34" w:rsidRDefault="00640441" w:rsidP="00550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525E5" w:rsidRPr="00D84CBF" w:rsidRDefault="002525E5" w:rsidP="00CC2ED4">
      <w:pPr>
        <w:rPr>
          <w:rFonts w:ascii="Times New Roman" w:hAnsi="Times New Roman" w:cs="Times New Roman"/>
          <w:sz w:val="20"/>
          <w:szCs w:val="20"/>
        </w:rPr>
      </w:pPr>
    </w:p>
    <w:sectPr w:rsidR="002525E5" w:rsidRPr="00D84CBF" w:rsidSect="00DC1CD5">
      <w:pgSz w:w="16838" w:h="11906" w:orient="landscape"/>
      <w:pgMar w:top="1134" w:right="820" w:bottom="567" w:left="1440" w:header="0" w:footer="6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51" w:rsidRDefault="006B0551" w:rsidP="007F20D7">
      <w:pPr>
        <w:spacing w:after="0" w:line="240" w:lineRule="auto"/>
      </w:pPr>
      <w:r>
        <w:separator/>
      </w:r>
    </w:p>
  </w:endnote>
  <w:endnote w:type="continuationSeparator" w:id="0">
    <w:p w:rsidR="006B0551" w:rsidRDefault="006B0551" w:rsidP="007F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D7" w:rsidRPr="0049301C" w:rsidRDefault="0049301C">
    <w:pPr>
      <w:pStyle w:val="a7"/>
      <w:rPr>
        <w:rFonts w:ascii="Times New Roman" w:hAnsi="Times New Roman" w:cs="Times New Roman"/>
        <w:sz w:val="20"/>
        <w:szCs w:val="20"/>
      </w:rPr>
    </w:pPr>
    <w:r w:rsidRPr="0049301C">
      <w:rPr>
        <w:rFonts w:ascii="Times New Roman" w:hAnsi="Times New Roman" w:cs="Times New Roman"/>
        <w:sz w:val="20"/>
        <w:szCs w:val="20"/>
      </w:rPr>
      <w:t>Региональный оператор</w:t>
    </w:r>
    <w:r w:rsidR="005E4917">
      <w:rPr>
        <w:rFonts w:ascii="Times New Roman" w:hAnsi="Times New Roman" w:cs="Times New Roman"/>
        <w:sz w:val="20"/>
        <w:szCs w:val="20"/>
      </w:rPr>
      <w:t xml:space="preserve"> _______________</w:t>
    </w:r>
    <w:r w:rsidRPr="0049301C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</w:t>
    </w:r>
    <w:r w:rsidR="005E4917">
      <w:rPr>
        <w:rFonts w:ascii="Times New Roman" w:hAnsi="Times New Roman" w:cs="Times New Roman"/>
        <w:sz w:val="20"/>
        <w:szCs w:val="20"/>
      </w:rPr>
      <w:t xml:space="preserve">      </w:t>
    </w:r>
    <w:r w:rsidRPr="0049301C">
      <w:rPr>
        <w:rFonts w:ascii="Times New Roman" w:hAnsi="Times New Roman" w:cs="Times New Roman"/>
        <w:sz w:val="20"/>
        <w:szCs w:val="20"/>
      </w:rPr>
      <w:t>Потребитель</w:t>
    </w:r>
    <w:r w:rsidR="005E4917">
      <w:rPr>
        <w:rFonts w:ascii="Times New Roman" w:hAnsi="Times New Roman" w:cs="Times New Roman"/>
        <w:sz w:val="20"/>
        <w:szCs w:val="20"/>
      </w:rPr>
      <w:t xml:space="preserve"> 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51" w:rsidRDefault="006B0551" w:rsidP="007F20D7">
      <w:pPr>
        <w:spacing w:after="0" w:line="240" w:lineRule="auto"/>
      </w:pPr>
      <w:r>
        <w:separator/>
      </w:r>
    </w:p>
  </w:footnote>
  <w:footnote w:type="continuationSeparator" w:id="0">
    <w:p w:rsidR="006B0551" w:rsidRDefault="006B0551" w:rsidP="007F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54489"/>
    <w:multiLevelType w:val="hybridMultilevel"/>
    <w:tmpl w:val="1B7E31DA"/>
    <w:lvl w:ilvl="0" w:tplc="5418B026">
      <w:start w:val="33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D9E4F15"/>
    <w:multiLevelType w:val="hybridMultilevel"/>
    <w:tmpl w:val="2D72CE74"/>
    <w:lvl w:ilvl="0" w:tplc="9594D7AA">
      <w:start w:val="3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CB"/>
    <w:rsid w:val="00097F99"/>
    <w:rsid w:val="000A3573"/>
    <w:rsid w:val="00193F12"/>
    <w:rsid w:val="001975A2"/>
    <w:rsid w:val="002002ED"/>
    <w:rsid w:val="002054EE"/>
    <w:rsid w:val="00250A73"/>
    <w:rsid w:val="002525E5"/>
    <w:rsid w:val="00274EDB"/>
    <w:rsid w:val="0028795B"/>
    <w:rsid w:val="002D0DB3"/>
    <w:rsid w:val="00311F8C"/>
    <w:rsid w:val="0036442B"/>
    <w:rsid w:val="003D08F4"/>
    <w:rsid w:val="00483E31"/>
    <w:rsid w:val="0049301C"/>
    <w:rsid w:val="004A3C69"/>
    <w:rsid w:val="004C3B1C"/>
    <w:rsid w:val="004E389E"/>
    <w:rsid w:val="00541F64"/>
    <w:rsid w:val="005E4917"/>
    <w:rsid w:val="00612108"/>
    <w:rsid w:val="00640441"/>
    <w:rsid w:val="006B0551"/>
    <w:rsid w:val="006E1471"/>
    <w:rsid w:val="0075027C"/>
    <w:rsid w:val="007E0DCB"/>
    <w:rsid w:val="007F20D7"/>
    <w:rsid w:val="009D416E"/>
    <w:rsid w:val="00AE3201"/>
    <w:rsid w:val="00B05D73"/>
    <w:rsid w:val="00BB3363"/>
    <w:rsid w:val="00C100FF"/>
    <w:rsid w:val="00C12809"/>
    <w:rsid w:val="00C42B1D"/>
    <w:rsid w:val="00CC2ED4"/>
    <w:rsid w:val="00CD5435"/>
    <w:rsid w:val="00D84CBF"/>
    <w:rsid w:val="00D97A9D"/>
    <w:rsid w:val="00DC1CD5"/>
    <w:rsid w:val="00DD7DFA"/>
    <w:rsid w:val="00E0727E"/>
    <w:rsid w:val="00E20748"/>
    <w:rsid w:val="00E73E8C"/>
    <w:rsid w:val="00F5126A"/>
    <w:rsid w:val="00FD31D0"/>
    <w:rsid w:val="00FF3DE2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4AFB"/>
  <w15:docId w15:val="{D1CBD27E-A1AE-46C2-8149-1E63C9FE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D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0D7"/>
  </w:style>
  <w:style w:type="paragraph" w:styleId="a7">
    <w:name w:val="footer"/>
    <w:basedOn w:val="a"/>
    <w:link w:val="a8"/>
    <w:uiPriority w:val="99"/>
    <w:unhideWhenUsed/>
    <w:rsid w:val="007F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88170CC7DA122D99D9BF26E5A027222F6E2D60AA70C713F949DEF6571162D59B646DEA96142DF6DE6ABA47CDBD58296B31C30F594D011GC2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E88170CC7DA122D99D9BF26E5A027222F6E2D60AA70C713F949DEF6571162D59B646DEA96142DF6DE6ABA47CDBD58296B31C30F594D011GC2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abflogisti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E88170CC7DA122D99D9BF26E5A027222F6E6D30EAD0C713F949DEF6571162D4BB61ED2A8635CDE64F3FDF539G82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*</cp:lastModifiedBy>
  <cp:revision>13</cp:revision>
  <dcterms:created xsi:type="dcterms:W3CDTF">2018-12-07T04:35:00Z</dcterms:created>
  <dcterms:modified xsi:type="dcterms:W3CDTF">2022-11-23T08:06:00Z</dcterms:modified>
</cp:coreProperties>
</file>